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color w:val="323232"/>
          <w:sz w:val="24"/>
          <w:szCs w:val="24"/>
        </w:rPr>
      </w:pPr>
      <w:r w:rsidDel="00000000" w:rsidR="00000000" w:rsidRPr="00000000">
        <w:rPr>
          <w:b w:val="1"/>
          <w:bCs w:val="1"/>
          <w:color w:val="323232"/>
          <w:sz w:val="24"/>
          <w:szCs w:val="24"/>
          <w:rtl w:val="0"/>
        </w:rPr>
        <w:t xml:space="preserve">Studio Voltaire Residency Open Call</w:t>
      </w:r>
      <w:r w:rsidDel="00000000" w:rsidR="00000000" w:rsidRPr="00000000">
        <w:rPr>
          <w:b w:val="1"/>
          <w:bCs w:val="1"/>
          <w:color w:val="323232"/>
          <w:sz w:val="24"/>
          <w:szCs w:val="24"/>
          <w:rtl w:val="0"/>
        </w:rPr>
        <w:t xml:space="preserve"> - Tender Living Residency</w:t>
      </w:r>
    </w:p>
    <w:p w:rsidR="00000000" w:rsidDel="00000000" w:rsidP="00000000" w:rsidRDefault="00000000" w:rsidRPr="00000000" w14:paraId="00000002">
      <w:pPr>
        <w:spacing w:line="240" w:lineRule="auto"/>
        <w:rPr>
          <w:color w:val="323232"/>
          <w:sz w:val="24"/>
          <w:szCs w:val="24"/>
        </w:rPr>
      </w:pPr>
      <w:r w:rsidDel="00000000" w:rsidR="00000000" w:rsidRPr="00000000">
        <w:rPr>
          <w:rtl w:val="0"/>
        </w:rPr>
      </w:r>
    </w:p>
    <w:p w:rsidR="00000000" w:rsidDel="00000000" w:rsidP="00000000" w:rsidRDefault="00000000" w:rsidRPr="00000000" w14:paraId="00000003">
      <w:pPr>
        <w:spacing w:after="240" w:before="240" w:line="240" w:lineRule="auto"/>
        <w:rPr/>
      </w:pPr>
      <w:r w:rsidDel="00000000" w:rsidR="00000000" w:rsidRPr="00000000">
        <w:rPr>
          <w:rtl w:val="0"/>
        </w:rPr>
        <w:t xml:space="preserve">This residency is open to artists based in the UK who identify as trans and/or non-binary. Do you identify as trans and/or non-binary?</w:t>
      </w:r>
      <w:r w:rsidDel="00000000" w:rsidR="00000000" w:rsidRPr="00000000">
        <w:rPr>
          <w:rtl w:val="0"/>
        </w:rPr>
        <w:t xml:space="preserve"> </w:t>
      </w:r>
      <w:r w:rsidDel="00000000" w:rsidR="00000000" w:rsidRPr="00000000">
        <w:rPr>
          <w:rtl w:val="0"/>
        </w:rPr>
        <w:t xml:space="preserve">(This is a self-identification question, we trust applicants to answer honestly, and there is no requirement to disclose further details about your identity or transition, if applicable.)</w:t>
      </w:r>
    </w:p>
    <w:p w:rsidR="00000000" w:rsidDel="00000000" w:rsidP="00000000" w:rsidRDefault="00000000" w:rsidRPr="00000000" w14:paraId="00000004">
      <w:pPr>
        <w:numPr>
          <w:ilvl w:val="0"/>
          <w:numId w:val="3"/>
        </w:numPr>
        <w:spacing w:after="0" w:afterAutospacing="0" w:before="240" w:line="240" w:lineRule="auto"/>
        <w:ind w:left="720" w:hanging="360"/>
        <w:rPr>
          <w:color w:val="323232"/>
          <w:sz w:val="24"/>
          <w:szCs w:val="24"/>
          <w:u w:val="none"/>
        </w:rPr>
      </w:pPr>
      <w:r w:rsidDel="00000000" w:rsidR="00000000" w:rsidRPr="00000000">
        <w:rPr>
          <w:rtl w:val="0"/>
        </w:rPr>
        <w:t xml:space="preserve">Yes</w:t>
      </w:r>
    </w:p>
    <w:p w:rsidR="00000000" w:rsidDel="00000000" w:rsidP="00000000" w:rsidRDefault="00000000" w:rsidRPr="00000000" w14:paraId="00000005">
      <w:pPr>
        <w:numPr>
          <w:ilvl w:val="0"/>
          <w:numId w:val="3"/>
        </w:numPr>
        <w:spacing w:after="240" w:before="0" w:beforeAutospacing="0" w:line="240" w:lineRule="auto"/>
        <w:ind w:left="720" w:hanging="360"/>
        <w:rPr>
          <w:color w:val="323232"/>
          <w:sz w:val="24"/>
          <w:szCs w:val="24"/>
          <w:u w:val="none"/>
        </w:rPr>
      </w:pPr>
      <w:r w:rsidDel="00000000" w:rsidR="00000000" w:rsidRPr="00000000">
        <w:rPr>
          <w:rtl w:val="0"/>
        </w:rPr>
        <w:t xml:space="preserve">Prefer to self-describe:</w:t>
      </w:r>
      <w:r w:rsidDel="00000000" w:rsidR="00000000" w:rsidRPr="00000000">
        <w:rPr>
          <w:rtl w:val="0"/>
        </w:rPr>
      </w:r>
    </w:p>
    <w:p w:rsidR="00000000" w:rsidDel="00000000" w:rsidP="00000000" w:rsidRDefault="00000000" w:rsidRPr="00000000" w14:paraId="00000006">
      <w:pPr>
        <w:spacing w:line="240" w:lineRule="auto"/>
        <w:rPr>
          <w:color w:val="323232"/>
          <w:sz w:val="24"/>
          <w:szCs w:val="24"/>
        </w:rPr>
      </w:pPr>
      <w:r w:rsidDel="00000000" w:rsidR="00000000" w:rsidRPr="00000000">
        <w:rPr>
          <w:rtl w:val="0"/>
        </w:rPr>
      </w:r>
    </w:p>
    <w:p w:rsidR="00000000" w:rsidDel="00000000" w:rsidP="00000000" w:rsidRDefault="00000000" w:rsidRPr="00000000" w14:paraId="00000007">
      <w:pPr>
        <w:spacing w:line="240" w:lineRule="auto"/>
        <w:rPr>
          <w:color w:val="323232"/>
          <w:sz w:val="24"/>
          <w:szCs w:val="24"/>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15"/>
        <w:gridCol w:w="6285"/>
        <w:tblGridChange w:id="0">
          <w:tblGrid>
            <w:gridCol w:w="2715"/>
            <w:gridCol w:w="6285"/>
          </w:tblGrid>
        </w:tblGridChange>
      </w:tblGrid>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pPr>
            <w:r w:rsidDel="00000000" w:rsidR="00000000" w:rsidRPr="00000000">
              <w:rPr>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pPr>
            <w:r w:rsidDel="00000000" w:rsidR="00000000" w:rsidRPr="00000000">
              <w:rPr>
                <w:rtl w:val="0"/>
              </w:rPr>
              <w:t xml:space="preserve">Current Residential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rtl w:val="0"/>
              </w:rPr>
              <w:t xml:space="preserve">Nationality</w:t>
            </w:r>
          </w:p>
          <w:p w:rsidR="00000000" w:rsidDel="00000000" w:rsidP="00000000" w:rsidRDefault="00000000" w:rsidRPr="00000000" w14:paraId="0000000D">
            <w:pPr>
              <w:widowControl w:val="0"/>
              <w:spacing w:line="240" w:lineRule="auto"/>
              <w:rPr/>
            </w:pPr>
            <w:r w:rsidDel="00000000" w:rsidR="00000000" w:rsidRPr="00000000">
              <w:rPr>
                <w:rtl w:val="0"/>
              </w:rPr>
              <w:t xml:space="preserve">(as indicated in passport)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r>
          </w:p>
        </w:tc>
      </w:tr>
      <w:tr>
        <w:trPr>
          <w:cantSplit w:val="0"/>
          <w:trHeight w:val="424.98046875" w:hRule="atLeast"/>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t xml:space="preserve">Telephone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r>
          </w:p>
        </w:tc>
      </w:tr>
      <w:tr>
        <w:trPr>
          <w:cantSplit w:val="0"/>
          <w:trHeight w:val="424.98046875" w:hRule="atLeast"/>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What are your pronouns? (e.g. she/her, he/him, they/them,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r>
          </w:p>
        </w:tc>
      </w:tr>
      <w:tr>
        <w:trPr>
          <w:cantSplit w:val="0"/>
          <w:trHeight w:val="424.98046875" w:hRule="atLeast"/>
          <w:tblHeader w:val="0"/>
        </w:trPr>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t xml:space="preserve">Do you have a website/ social media? If yes, please link this.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r>
          </w:p>
        </w:tc>
      </w:tr>
    </w:tbl>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We are interested in hearing how you intend to spend your time in London and how this residency would impact your practice. Please outline your research interests or the lines of inquiry you wish to pursue, how you might utilise London’s cultural and social landscape, and provide a rough monthly timeline for your stay. (up to 400 words or a 5-minute video/audio recording).</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1"/>
        </w:numPr>
        <w:ind w:left="720" w:hanging="360"/>
        <w:rPr/>
      </w:pPr>
      <w:r w:rsidDel="00000000" w:rsidR="00000000" w:rsidRPr="00000000">
        <w:rPr>
          <w:rtl w:val="0"/>
        </w:rPr>
        <w:t xml:space="preserve">Studio Voltaire is home to a vibrant, collaborative community of onsite artists. What do you feel you can contribute to the artistic community at Studio Voltaire, and our wider community of artists and practitioners? (up to 200 words or 2 minutes if video/audio).</w:t>
      </w:r>
    </w:p>
    <w:p w:rsidR="00000000" w:rsidDel="00000000" w:rsidP="00000000" w:rsidRDefault="00000000" w:rsidRPr="00000000" w14:paraId="0000001F">
      <w:pPr>
        <w:ind w:left="720" w:firstLine="0"/>
        <w:rPr/>
      </w:pPr>
      <w:r w:rsidDel="00000000" w:rsidR="00000000" w:rsidRPr="00000000">
        <w:rPr>
          <w:rtl w:val="0"/>
        </w:rPr>
        <w:br w:type="textWrapping"/>
      </w:r>
    </w:p>
    <w:p w:rsidR="00000000" w:rsidDel="00000000" w:rsidP="00000000" w:rsidRDefault="00000000" w:rsidRPr="00000000" w14:paraId="00000020">
      <w:pPr>
        <w:numPr>
          <w:ilvl w:val="0"/>
          <w:numId w:val="1"/>
        </w:numPr>
        <w:ind w:left="720" w:hanging="360"/>
        <w:rPr/>
      </w:pPr>
      <w:r w:rsidDel="00000000" w:rsidR="00000000" w:rsidRPr="00000000">
        <w:rPr>
          <w:rtl w:val="0"/>
        </w:rPr>
        <w:t xml:space="preserve">Please describe your art practice (up to 200 words or 2-minute video/audio).</w:t>
      </w:r>
    </w:p>
    <w:p w:rsidR="00000000" w:rsidDel="00000000" w:rsidP="00000000" w:rsidRDefault="00000000" w:rsidRPr="00000000" w14:paraId="00000021">
      <w:pPr>
        <w:ind w:left="720" w:firstLine="0"/>
        <w:rPr/>
      </w:pPr>
      <w:r w:rsidDel="00000000" w:rsidR="00000000" w:rsidRPr="00000000">
        <w:rPr>
          <w:rtl w:val="0"/>
        </w:rPr>
      </w:r>
    </w:p>
    <w:p w:rsidR="00000000" w:rsidDel="00000000" w:rsidP="00000000" w:rsidRDefault="00000000" w:rsidRPr="00000000" w14:paraId="00000022">
      <w:pPr>
        <w:ind w:left="720" w:firstLine="0"/>
        <w:rPr/>
      </w:pPr>
      <w:r w:rsidDel="00000000" w:rsidR="00000000" w:rsidRPr="00000000">
        <w:rPr>
          <w:rtl w:val="0"/>
        </w:rPr>
      </w:r>
    </w:p>
    <w:p w:rsidR="00000000" w:rsidDel="00000000" w:rsidP="00000000" w:rsidRDefault="00000000" w:rsidRPr="00000000" w14:paraId="00000023">
      <w:pPr>
        <w:numPr>
          <w:ilvl w:val="0"/>
          <w:numId w:val="1"/>
        </w:numPr>
        <w:ind w:left="720" w:hanging="360"/>
        <w:rPr/>
      </w:pPr>
      <w:r w:rsidDel="00000000" w:rsidR="00000000" w:rsidRPr="00000000">
        <w:rPr>
          <w:rtl w:val="0"/>
        </w:rPr>
        <w:t xml:space="preserve">Have you taken part in a local or international residency program before? If so, please provide brief details. (Maximum: 200 words or 1-minute video/audio)</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ind w:left="720" w:firstLine="0"/>
        <w:rPr/>
      </w:pPr>
      <w:r w:rsidDel="00000000" w:rsidR="00000000" w:rsidRPr="00000000">
        <w:rPr>
          <w:rtl w:val="0"/>
        </w:rPr>
      </w:r>
    </w:p>
    <w:p w:rsidR="00000000" w:rsidDel="00000000" w:rsidP="00000000" w:rsidRDefault="00000000" w:rsidRPr="00000000" w14:paraId="00000026">
      <w:pPr>
        <w:ind w:left="720" w:firstLine="0"/>
        <w:rPr/>
      </w:pPr>
      <w:r w:rsidDel="00000000" w:rsidR="00000000" w:rsidRPr="00000000">
        <w:rPr>
          <w:rtl w:val="0"/>
        </w:rPr>
      </w:r>
    </w:p>
    <w:p w:rsidR="00000000" w:rsidDel="00000000" w:rsidP="00000000" w:rsidRDefault="00000000" w:rsidRPr="00000000" w14:paraId="00000027">
      <w:pPr>
        <w:numPr>
          <w:ilvl w:val="0"/>
          <w:numId w:val="1"/>
        </w:numPr>
        <w:ind w:left="720" w:hanging="360"/>
        <w:rPr/>
      </w:pPr>
      <w:r w:rsidDel="00000000" w:rsidR="00000000" w:rsidRPr="00000000">
        <w:rPr>
          <w:rtl w:val="0"/>
        </w:rPr>
        <w:t xml:space="preserve">Please use this space to share anything else you would like us to know about any support you may need to carry out the residency, your access requirements, or to indicate any other parameters that are important for you and your practice (e.g. ground floor access, natural light, etc.). (Up to 250 words or 2.5 minutes if on video).</w:t>
      </w:r>
    </w:p>
    <w:p w:rsidR="00000000" w:rsidDel="00000000" w:rsidP="00000000" w:rsidRDefault="00000000" w:rsidRPr="00000000" w14:paraId="00000028">
      <w:pPr>
        <w:ind w:left="72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br w:type="textWrapping"/>
      </w:r>
    </w:p>
    <w:p w:rsidR="00000000" w:rsidDel="00000000" w:rsidP="00000000" w:rsidRDefault="00000000" w:rsidRPr="00000000" w14:paraId="0000002A">
      <w:pPr>
        <w:numPr>
          <w:ilvl w:val="0"/>
          <w:numId w:val="1"/>
        </w:numPr>
        <w:ind w:left="720" w:hanging="360"/>
        <w:rPr/>
      </w:pPr>
      <w:r w:rsidDel="00000000" w:rsidR="00000000" w:rsidRPr="00000000">
        <w:rPr>
          <w:rtl w:val="0"/>
        </w:rPr>
        <w:t xml:space="preserve">Are you available throughout the full residency period? Please detail any educational, professional or personal commitments that may disrupt the residency, and that fall within this period.</w:t>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spacing w:line="240" w:lineRule="auto"/>
        <w:ind w:left="720" w:firstLine="0"/>
        <w:rPr/>
      </w:pPr>
      <w:r w:rsidDel="00000000" w:rsidR="00000000" w:rsidRPr="00000000">
        <w:rPr>
          <w:rtl w:val="0"/>
        </w:rPr>
      </w:r>
    </w:p>
    <w:p w:rsidR="00000000" w:rsidDel="00000000" w:rsidP="00000000" w:rsidRDefault="00000000" w:rsidRPr="00000000" w14:paraId="0000002D">
      <w:pPr>
        <w:numPr>
          <w:ilvl w:val="0"/>
          <w:numId w:val="1"/>
        </w:numPr>
        <w:spacing w:line="240" w:lineRule="auto"/>
        <w:ind w:left="720" w:hanging="360"/>
        <w:rPr>
          <w:u w:val="none"/>
        </w:rPr>
      </w:pPr>
      <w:r w:rsidDel="00000000" w:rsidR="00000000" w:rsidRPr="00000000">
        <w:rPr>
          <w:rtl w:val="0"/>
        </w:rPr>
        <w:t xml:space="preserve">Equalities Monitoring </w:t>
      </w:r>
    </w:p>
    <w:p w:rsidR="00000000" w:rsidDel="00000000" w:rsidP="00000000" w:rsidRDefault="00000000" w:rsidRPr="00000000" w14:paraId="0000002E">
      <w:pPr>
        <w:spacing w:line="240" w:lineRule="auto"/>
        <w:ind w:left="720" w:firstLine="0"/>
        <w:rPr/>
      </w:pPr>
      <w:r w:rsidDel="00000000" w:rsidR="00000000" w:rsidRPr="00000000">
        <w:rPr>
          <w:rtl w:val="0"/>
        </w:rPr>
      </w:r>
    </w:p>
    <w:p w:rsidR="00000000" w:rsidDel="00000000" w:rsidP="00000000" w:rsidRDefault="00000000" w:rsidRPr="00000000" w14:paraId="0000002F">
      <w:pPr>
        <w:spacing w:line="240" w:lineRule="auto"/>
        <w:ind w:left="720" w:firstLine="0"/>
        <w:rPr/>
      </w:pPr>
      <w:r w:rsidDel="00000000" w:rsidR="00000000" w:rsidRPr="00000000">
        <w:rPr>
          <w:rtl w:val="0"/>
        </w:rPr>
        <w:t xml:space="preserve">We invite applicants to complete a short, optional equalities monitoring form. This is entirely separate from your application, is not seen by the selection panel, and has no bearing on the outcome of your application. We collect this information anonymously to help us understand who is applying to our opportunities and to report to our funders on the diversity of our applicant pool.</w:t>
      </w:r>
    </w:p>
    <w:p w:rsidR="00000000" w:rsidDel="00000000" w:rsidP="00000000" w:rsidRDefault="00000000" w:rsidRPr="00000000" w14:paraId="00000030">
      <w:pPr>
        <w:spacing w:line="240" w:lineRule="auto"/>
        <w:ind w:left="720" w:firstLine="0"/>
        <w:rPr/>
      </w:pPr>
      <w:r w:rsidDel="00000000" w:rsidR="00000000" w:rsidRPr="00000000">
        <w:rPr>
          <w:rtl w:val="0"/>
        </w:rPr>
      </w:r>
    </w:p>
    <w:p w:rsidR="00000000" w:rsidDel="00000000" w:rsidP="00000000" w:rsidRDefault="00000000" w:rsidRPr="00000000" w14:paraId="00000031">
      <w:pPr>
        <w:spacing w:line="240" w:lineRule="auto"/>
        <w:ind w:left="720" w:firstLine="0"/>
        <w:rPr/>
      </w:pPr>
      <w:r w:rsidDel="00000000" w:rsidR="00000000" w:rsidRPr="00000000">
        <w:rPr>
          <w:rtl w:val="0"/>
        </w:rPr>
        <w:t xml:space="preserve">LINKED HERE: https://forms.gle/TUpQ4mnKeWf5jvqQ7</w:t>
      </w:r>
    </w:p>
    <w:p w:rsidR="00000000" w:rsidDel="00000000" w:rsidP="00000000" w:rsidRDefault="00000000" w:rsidRPr="00000000" w14:paraId="00000032">
      <w:pPr>
        <w:ind w:left="720" w:firstLine="0"/>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pacing w:line="240" w:lineRule="auto"/>
        <w:rPr/>
      </w:pPr>
      <w:r w:rsidDel="00000000" w:rsidR="00000000" w:rsidRPr="00000000">
        <w:rPr>
          <w:rtl w:val="0"/>
        </w:rPr>
        <w:t xml:space="preserve">Please submit the information below as a PDF alongside your completed application form:</w:t>
      </w:r>
    </w:p>
    <w:p w:rsidR="00000000" w:rsidDel="00000000" w:rsidP="00000000" w:rsidRDefault="00000000" w:rsidRPr="00000000" w14:paraId="00000037">
      <w:pPr>
        <w:spacing w:line="240" w:lineRule="auto"/>
        <w:rPr/>
      </w:pPr>
      <w:r w:rsidDel="00000000" w:rsidR="00000000" w:rsidRPr="00000000">
        <w:rPr>
          <w:rtl w:val="0"/>
        </w:rPr>
      </w:r>
    </w:p>
    <w:p w:rsidR="00000000" w:rsidDel="00000000" w:rsidP="00000000" w:rsidRDefault="00000000" w:rsidRPr="00000000" w14:paraId="00000038">
      <w:pPr>
        <w:numPr>
          <w:ilvl w:val="0"/>
          <w:numId w:val="2"/>
        </w:numPr>
        <w:spacing w:line="240" w:lineRule="auto"/>
        <w:ind w:left="1080" w:hanging="360"/>
        <w:rPr>
          <w:rFonts w:ascii="Arial" w:cs="Arial" w:eastAsia="Arial" w:hAnsi="Arial"/>
          <w:sz w:val="22"/>
          <w:szCs w:val="22"/>
        </w:rPr>
      </w:pPr>
      <w:r w:rsidDel="00000000" w:rsidR="00000000" w:rsidRPr="00000000">
        <w:rPr>
          <w:rtl w:val="0"/>
        </w:rPr>
        <w:t xml:space="preserve">PDF containing up to 10 images and/or links to up to 5 moving image or sound files (please arrange into one PDF) </w:t>
      </w:r>
    </w:p>
    <w:p w:rsidR="00000000" w:rsidDel="00000000" w:rsidP="00000000" w:rsidRDefault="00000000" w:rsidRPr="00000000" w14:paraId="00000039">
      <w:pPr>
        <w:numPr>
          <w:ilvl w:val="0"/>
          <w:numId w:val="2"/>
        </w:numPr>
        <w:spacing w:line="240" w:lineRule="auto"/>
        <w:ind w:left="1080" w:hanging="360"/>
        <w:rPr>
          <w:rFonts w:ascii="Arial" w:cs="Arial" w:eastAsia="Arial" w:hAnsi="Arial"/>
          <w:sz w:val="22"/>
          <w:szCs w:val="22"/>
        </w:rPr>
      </w:pPr>
      <w:r w:rsidDel="00000000" w:rsidR="00000000" w:rsidRPr="00000000">
        <w:rPr>
          <w:rtl w:val="0"/>
        </w:rPr>
        <w:t xml:space="preserve">Artist CV (one PDF, maximum tw</w:t>
      </w:r>
      <w:r w:rsidDel="00000000" w:rsidR="00000000" w:rsidRPr="00000000">
        <w:rPr>
          <w:rtl w:val="0"/>
        </w:rPr>
        <w:t xml:space="preserve">o pages)</w:t>
      </w:r>
    </w:p>
    <w:p w:rsidR="00000000" w:rsidDel="00000000" w:rsidP="00000000" w:rsidRDefault="00000000" w:rsidRPr="00000000" w14:paraId="0000003A">
      <w:pPr>
        <w:spacing w:line="240" w:lineRule="auto"/>
        <w:rPr/>
      </w:pPr>
      <w:r w:rsidDel="00000000" w:rsidR="00000000" w:rsidRPr="00000000">
        <w:rPr>
          <w:rtl w:val="0"/>
        </w:rPr>
      </w:r>
    </w:p>
    <w:p w:rsidR="00000000" w:rsidDel="00000000" w:rsidP="00000000" w:rsidRDefault="00000000" w:rsidRPr="00000000" w14:paraId="0000003B">
      <w:pPr>
        <w:spacing w:line="240" w:lineRule="auto"/>
        <w:ind w:left="0" w:firstLine="0"/>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080" w:hanging="360"/>
      </w:pPr>
      <w:rPr>
        <w:rFonts w:ascii="Noto Sans Symbols" w:cs="Noto Sans Symbols" w:eastAsia="Noto Sans Symbols" w:hAnsi="Noto Sans Symbols"/>
        <w:sz w:val="20"/>
        <w:szCs w:val="20"/>
      </w:rPr>
    </w:lvl>
    <w:lvl w:ilvl="1">
      <w:start w:val="1"/>
      <w:numFmt w:val="bullet"/>
      <w:lvlText w:val="o"/>
      <w:lvlJc w:val="left"/>
      <w:pPr>
        <w:ind w:left="1800" w:hanging="360"/>
      </w:pPr>
      <w:rPr>
        <w:rFonts w:ascii="Courier New" w:cs="Courier New" w:eastAsia="Courier New" w:hAnsi="Courier New"/>
        <w:sz w:val="20"/>
        <w:szCs w:val="20"/>
      </w:rPr>
    </w:lvl>
    <w:lvl w:ilvl="2">
      <w:start w:val="1"/>
      <w:numFmt w:val="bullet"/>
      <w:lvlText w:val="▪"/>
      <w:lvlJc w:val="left"/>
      <w:pPr>
        <w:ind w:left="2520" w:hanging="360"/>
      </w:pPr>
      <w:rPr>
        <w:rFonts w:ascii="Noto Sans Symbols" w:cs="Noto Sans Symbols" w:eastAsia="Noto Sans Symbols" w:hAnsi="Noto Sans Symbols"/>
        <w:sz w:val="20"/>
        <w:szCs w:val="20"/>
      </w:rPr>
    </w:lvl>
    <w:lvl w:ilvl="3">
      <w:start w:val="1"/>
      <w:numFmt w:val="bullet"/>
      <w:lvlText w:val="▪"/>
      <w:lvlJc w:val="left"/>
      <w:pPr>
        <w:ind w:left="3240" w:hanging="360"/>
      </w:pPr>
      <w:rPr>
        <w:rFonts w:ascii="Noto Sans Symbols" w:cs="Noto Sans Symbols" w:eastAsia="Noto Sans Symbols" w:hAnsi="Noto Sans Symbols"/>
        <w:sz w:val="20"/>
        <w:szCs w:val="20"/>
      </w:rPr>
    </w:lvl>
    <w:lvl w:ilvl="4">
      <w:start w:val="1"/>
      <w:numFmt w:val="bullet"/>
      <w:lvlText w:val="▪"/>
      <w:lvlJc w:val="left"/>
      <w:pPr>
        <w:ind w:left="3960" w:hanging="360"/>
      </w:pPr>
      <w:rPr>
        <w:rFonts w:ascii="Noto Sans Symbols" w:cs="Noto Sans Symbols" w:eastAsia="Noto Sans Symbols" w:hAnsi="Noto Sans Symbols"/>
        <w:sz w:val="20"/>
        <w:szCs w:val="20"/>
      </w:rPr>
    </w:lvl>
    <w:lvl w:ilvl="5">
      <w:start w:val="1"/>
      <w:numFmt w:val="bullet"/>
      <w:lvlText w:val="▪"/>
      <w:lvlJc w:val="left"/>
      <w:pPr>
        <w:ind w:left="4680" w:hanging="360"/>
      </w:pPr>
      <w:rPr>
        <w:rFonts w:ascii="Noto Sans Symbols" w:cs="Noto Sans Symbols" w:eastAsia="Noto Sans Symbols" w:hAnsi="Noto Sans Symbols"/>
        <w:sz w:val="20"/>
        <w:szCs w:val="20"/>
      </w:rPr>
    </w:lvl>
    <w:lvl w:ilvl="6">
      <w:start w:val="1"/>
      <w:numFmt w:val="bullet"/>
      <w:lvlText w:val="▪"/>
      <w:lvlJc w:val="left"/>
      <w:pPr>
        <w:ind w:left="5400" w:hanging="360"/>
      </w:pPr>
      <w:rPr>
        <w:rFonts w:ascii="Noto Sans Symbols" w:cs="Noto Sans Symbols" w:eastAsia="Noto Sans Symbols" w:hAnsi="Noto Sans Symbols"/>
        <w:sz w:val="20"/>
        <w:szCs w:val="20"/>
      </w:rPr>
    </w:lvl>
    <w:lvl w:ilvl="7">
      <w:start w:val="1"/>
      <w:numFmt w:val="bullet"/>
      <w:lvlText w:val="▪"/>
      <w:lvlJc w:val="left"/>
      <w:pPr>
        <w:ind w:left="6120" w:hanging="360"/>
      </w:pPr>
      <w:rPr>
        <w:rFonts w:ascii="Noto Sans Symbols" w:cs="Noto Sans Symbols" w:eastAsia="Noto Sans Symbols" w:hAnsi="Noto Sans Symbols"/>
        <w:sz w:val="20"/>
        <w:szCs w:val="20"/>
      </w:rPr>
    </w:lvl>
    <w:lvl w:ilvl="8">
      <w:start w:val="1"/>
      <w:numFmt w:val="bullet"/>
      <w:lvlText w:val="▪"/>
      <w:lvlJc w:val="left"/>
      <w:pPr>
        <w:ind w:left="684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